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8811" w14:textId="77777777" w:rsidR="00277B2B" w:rsidRPr="007332FE" w:rsidRDefault="0000640E" w:rsidP="007332FE">
      <w:pPr>
        <w:jc w:val="center"/>
        <w:rPr>
          <w:rFonts w:ascii="Times New Roman" w:hAnsi="Times New Roman" w:cs="Times New Roman"/>
        </w:rPr>
      </w:pPr>
      <w:bookmarkStart w:id="0" w:name="_GoBack"/>
      <w:bookmarkEnd w:id="0"/>
      <w:r w:rsidRPr="007332FE">
        <w:rPr>
          <w:rFonts w:ascii="Times New Roman" w:hAnsi="Times New Roman" w:cs="Times New Roman"/>
        </w:rPr>
        <w:t>PTO Board Meeting Agenda</w:t>
      </w:r>
    </w:p>
    <w:p w14:paraId="2378F787" w14:textId="47240F3D" w:rsidR="00277B2B" w:rsidRPr="007332FE" w:rsidRDefault="0000640E" w:rsidP="007332FE">
      <w:pPr>
        <w:jc w:val="center"/>
        <w:rPr>
          <w:rFonts w:ascii="Times New Roman" w:hAnsi="Times New Roman" w:cs="Times New Roman"/>
        </w:rPr>
      </w:pPr>
      <w:r w:rsidRPr="007332FE">
        <w:rPr>
          <w:rFonts w:ascii="Times New Roman" w:hAnsi="Times New Roman" w:cs="Times New Roman"/>
        </w:rPr>
        <w:t>November 19, 2018</w:t>
      </w:r>
    </w:p>
    <w:p w14:paraId="72BCB98D" w14:textId="77777777" w:rsidR="00277B2B" w:rsidRPr="007332FE" w:rsidRDefault="0000640E" w:rsidP="007332FE">
      <w:pPr>
        <w:jc w:val="center"/>
        <w:rPr>
          <w:rFonts w:ascii="Times New Roman" w:hAnsi="Times New Roman" w:cs="Times New Roman"/>
        </w:rPr>
      </w:pPr>
      <w:r w:rsidRPr="007332FE">
        <w:rPr>
          <w:rFonts w:ascii="Times New Roman" w:hAnsi="Times New Roman" w:cs="Times New Roman"/>
        </w:rPr>
        <w:t>6:30 – 8:00</w:t>
      </w:r>
    </w:p>
    <w:p w14:paraId="4D274950" w14:textId="77777777" w:rsidR="00EC1193" w:rsidRPr="007332FE" w:rsidRDefault="00EC1193" w:rsidP="00EC1193">
      <w:pPr>
        <w:rPr>
          <w:rFonts w:ascii="Times New Roman" w:hAnsi="Times New Roman" w:cs="Times New Roman"/>
        </w:rPr>
      </w:pPr>
    </w:p>
    <w:p w14:paraId="77345BE6" w14:textId="77777777" w:rsidR="00277B2B" w:rsidRPr="007332FE" w:rsidRDefault="002E767D" w:rsidP="00AB06E4">
      <w:pPr>
        <w:pStyle w:val="ListParagraph"/>
        <w:numPr>
          <w:ilvl w:val="0"/>
          <w:numId w:val="5"/>
        </w:numPr>
        <w:rPr>
          <w:rFonts w:ascii="Times New Roman" w:eastAsia="Calibri" w:hAnsi="Times New Roman" w:cs="Times New Roman"/>
        </w:rPr>
      </w:pPr>
      <w:r w:rsidRPr="007332FE">
        <w:rPr>
          <w:rFonts w:ascii="Times New Roman" w:eastAsia="Calibri" w:hAnsi="Times New Roman" w:cs="Times New Roman"/>
        </w:rPr>
        <w:t xml:space="preserve">Members in attendance: Sarah Kelsey, Bridget Eversole, </w:t>
      </w:r>
      <w:r w:rsidR="00EC1193" w:rsidRPr="007332FE">
        <w:rPr>
          <w:rFonts w:ascii="Times New Roman" w:eastAsia="Calibri" w:hAnsi="Times New Roman" w:cs="Times New Roman"/>
        </w:rPr>
        <w:t xml:space="preserve">Amy Lynn Johnson, Carrington Grossman, Mike Irani, Key </w:t>
      </w:r>
      <w:proofErr w:type="spellStart"/>
      <w:r w:rsidR="00EC1193" w:rsidRPr="007332FE">
        <w:rPr>
          <w:rFonts w:ascii="Times New Roman" w:eastAsia="Calibri" w:hAnsi="Times New Roman" w:cs="Times New Roman"/>
        </w:rPr>
        <w:t>Rosebrook</w:t>
      </w:r>
      <w:proofErr w:type="spellEnd"/>
      <w:r w:rsidR="00EC1193" w:rsidRPr="007332FE">
        <w:rPr>
          <w:rFonts w:ascii="Times New Roman" w:eastAsia="Calibri" w:hAnsi="Times New Roman" w:cs="Times New Roman"/>
        </w:rPr>
        <w:t>, Rebekah Goldberg, Meg Franco, Christina Keller, Leslie Wills-Taylor</w:t>
      </w:r>
    </w:p>
    <w:p w14:paraId="2EB67E97" w14:textId="77777777" w:rsidR="00EC1193" w:rsidRPr="007332FE" w:rsidRDefault="00EC1193">
      <w:pPr>
        <w:rPr>
          <w:rFonts w:ascii="Times New Roman" w:eastAsia="Calibri" w:hAnsi="Times New Roman" w:cs="Times New Roman"/>
        </w:rPr>
      </w:pPr>
    </w:p>
    <w:p w14:paraId="2A234065" w14:textId="77777777" w:rsidR="00EC1193" w:rsidRPr="007332FE" w:rsidRDefault="00EC1193" w:rsidP="00AB06E4">
      <w:pPr>
        <w:pStyle w:val="ListParagraph"/>
        <w:numPr>
          <w:ilvl w:val="0"/>
          <w:numId w:val="5"/>
        </w:numPr>
        <w:rPr>
          <w:rFonts w:ascii="Times New Roman" w:eastAsia="Calibri" w:hAnsi="Times New Roman" w:cs="Times New Roman"/>
        </w:rPr>
      </w:pPr>
      <w:r w:rsidRPr="007332FE">
        <w:rPr>
          <w:rFonts w:ascii="Times New Roman" w:eastAsia="Calibri" w:hAnsi="Times New Roman" w:cs="Times New Roman"/>
        </w:rPr>
        <w:t xml:space="preserve">Meeting called to order at 6:35 </w:t>
      </w:r>
    </w:p>
    <w:p w14:paraId="256A3EDB" w14:textId="77777777" w:rsidR="00EC1193" w:rsidRPr="007332FE" w:rsidRDefault="00EC1193">
      <w:pPr>
        <w:rPr>
          <w:rFonts w:ascii="Times New Roman" w:eastAsia="Calibri" w:hAnsi="Times New Roman" w:cs="Times New Roman"/>
        </w:rPr>
      </w:pPr>
    </w:p>
    <w:p w14:paraId="77FA1B11" w14:textId="77777777" w:rsidR="002E767D" w:rsidRPr="007332FE" w:rsidRDefault="0000640E" w:rsidP="00AB06E4">
      <w:pPr>
        <w:numPr>
          <w:ilvl w:val="0"/>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rPr>
        <w:t>Pre-meeting: Scrip setu</w:t>
      </w:r>
      <w:r w:rsidR="002E767D" w:rsidRPr="007332FE">
        <w:rPr>
          <w:rFonts w:ascii="Times New Roman" w:eastAsia="Calibri" w:hAnsi="Times New Roman" w:cs="Times New Roman"/>
        </w:rPr>
        <w:t>p</w:t>
      </w:r>
    </w:p>
    <w:p w14:paraId="50ED4E44" w14:textId="77777777" w:rsidR="00277B2B" w:rsidRPr="007332FE" w:rsidRDefault="00277B2B">
      <w:pPr>
        <w:pBdr>
          <w:top w:val="nil"/>
          <w:left w:val="nil"/>
          <w:bottom w:val="nil"/>
          <w:right w:val="nil"/>
          <w:between w:val="nil"/>
        </w:pBdr>
        <w:ind w:left="720"/>
        <w:rPr>
          <w:rFonts w:ascii="Times New Roman" w:eastAsia="Calibri" w:hAnsi="Times New Roman" w:cs="Times New Roman"/>
        </w:rPr>
      </w:pPr>
    </w:p>
    <w:p w14:paraId="3AE0608B" w14:textId="77777777" w:rsidR="00277B2B" w:rsidRPr="007332FE" w:rsidRDefault="0000640E" w:rsidP="00AB06E4">
      <w:pPr>
        <w:numPr>
          <w:ilvl w:val="0"/>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Welcome</w:t>
      </w:r>
    </w:p>
    <w:p w14:paraId="4CE4862B" w14:textId="77777777" w:rsidR="00277B2B" w:rsidRPr="007332FE" w:rsidRDefault="00277B2B">
      <w:pPr>
        <w:pBdr>
          <w:top w:val="nil"/>
          <w:left w:val="nil"/>
          <w:bottom w:val="nil"/>
          <w:right w:val="nil"/>
          <w:between w:val="nil"/>
        </w:pBdr>
        <w:ind w:left="360" w:hanging="720"/>
        <w:rPr>
          <w:rFonts w:ascii="Times New Roman" w:eastAsia="Calibri" w:hAnsi="Times New Roman" w:cs="Times New Roman"/>
          <w:color w:val="000000"/>
        </w:rPr>
      </w:pPr>
    </w:p>
    <w:p w14:paraId="5E8CB650" w14:textId="6237EAE3" w:rsidR="00EC1193" w:rsidRPr="007332FE" w:rsidRDefault="0000640E" w:rsidP="00EC1193">
      <w:pPr>
        <w:numPr>
          <w:ilvl w:val="0"/>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 xml:space="preserve">PTO Member-at-Large comments </w:t>
      </w:r>
    </w:p>
    <w:p w14:paraId="573B0D2D" w14:textId="77777777" w:rsidR="00EC1193" w:rsidRPr="007332FE" w:rsidRDefault="00EC1193"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Rebekah: Treasurer phishing email update</w:t>
      </w:r>
    </w:p>
    <w:p w14:paraId="0F7569B1" w14:textId="77777777" w:rsidR="00277B2B" w:rsidRPr="007332FE" w:rsidRDefault="00277B2B">
      <w:pPr>
        <w:rPr>
          <w:rFonts w:ascii="Times New Roman" w:eastAsia="Calibri" w:hAnsi="Times New Roman" w:cs="Times New Roman"/>
          <w:color w:val="000000"/>
        </w:rPr>
      </w:pPr>
    </w:p>
    <w:p w14:paraId="266465D2" w14:textId="43353ED5" w:rsidR="00277B2B" w:rsidRPr="007332FE" w:rsidRDefault="0000640E" w:rsidP="00AB06E4">
      <w:pPr>
        <w:numPr>
          <w:ilvl w:val="0"/>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 xml:space="preserve">Approval of </w:t>
      </w:r>
      <w:r w:rsidR="007332FE" w:rsidRPr="007332FE">
        <w:rPr>
          <w:rFonts w:ascii="Times New Roman" w:eastAsia="Calibri" w:hAnsi="Times New Roman" w:cs="Times New Roman"/>
          <w:color w:val="000000"/>
        </w:rPr>
        <w:t>previous meeting’s</w:t>
      </w:r>
      <w:r w:rsidRPr="007332FE">
        <w:rPr>
          <w:rFonts w:ascii="Times New Roman" w:eastAsia="Calibri" w:hAnsi="Times New Roman" w:cs="Times New Roman"/>
          <w:color w:val="000000"/>
        </w:rPr>
        <w:t xml:space="preserve"> Minutes </w:t>
      </w:r>
    </w:p>
    <w:p w14:paraId="74A2FDCE" w14:textId="77777777" w:rsidR="00EC1193" w:rsidRPr="007332FE" w:rsidRDefault="00EC1193"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proofErr w:type="spellStart"/>
      <w:r w:rsidRPr="007332FE">
        <w:rPr>
          <w:rFonts w:ascii="Times New Roman" w:eastAsia="Calibri" w:hAnsi="Times New Roman" w:cs="Times New Roman"/>
          <w:color w:val="000000"/>
        </w:rPr>
        <w:t>AmyLynn</w:t>
      </w:r>
      <w:proofErr w:type="spellEnd"/>
      <w:r w:rsidRPr="007332FE">
        <w:rPr>
          <w:rFonts w:ascii="Times New Roman" w:eastAsia="Calibri" w:hAnsi="Times New Roman" w:cs="Times New Roman"/>
          <w:color w:val="000000"/>
        </w:rPr>
        <w:t xml:space="preserve"> Motions</w:t>
      </w:r>
    </w:p>
    <w:p w14:paraId="2BEFC3D8" w14:textId="77777777" w:rsidR="00EC1193" w:rsidRPr="007332FE" w:rsidRDefault="00EC1193"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Carrington seconds</w:t>
      </w:r>
    </w:p>
    <w:p w14:paraId="283900A0" w14:textId="77777777" w:rsidR="00AB06E4" w:rsidRPr="007332FE" w:rsidRDefault="00AB06E4"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Minutes approved</w:t>
      </w:r>
    </w:p>
    <w:p w14:paraId="2DD9B4B8" w14:textId="77777777" w:rsidR="00277B2B" w:rsidRPr="007332FE" w:rsidRDefault="00277B2B">
      <w:pPr>
        <w:pBdr>
          <w:top w:val="nil"/>
          <w:left w:val="nil"/>
          <w:bottom w:val="nil"/>
          <w:right w:val="nil"/>
          <w:between w:val="nil"/>
        </w:pBdr>
        <w:ind w:left="360" w:hanging="720"/>
        <w:rPr>
          <w:rFonts w:ascii="Times New Roman" w:eastAsia="Calibri" w:hAnsi="Times New Roman" w:cs="Times New Roman"/>
          <w:color w:val="000000"/>
        </w:rPr>
      </w:pPr>
    </w:p>
    <w:p w14:paraId="13F6D256" w14:textId="77777777" w:rsidR="00277B2B" w:rsidRPr="007332FE" w:rsidRDefault="0000640E" w:rsidP="00AB06E4">
      <w:pPr>
        <w:numPr>
          <w:ilvl w:val="0"/>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Principal’s update: Mike Irani</w:t>
      </w:r>
    </w:p>
    <w:p w14:paraId="7EEFD866" w14:textId="4901A3F4" w:rsidR="00AB06E4" w:rsidRPr="007332FE" w:rsidRDefault="00AB06E4"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Active panels have been purchased, they will be delivered over winter break</w:t>
      </w:r>
      <w:r w:rsidR="007332FE" w:rsidRPr="007332FE">
        <w:rPr>
          <w:rFonts w:ascii="Times New Roman" w:eastAsia="Calibri" w:hAnsi="Times New Roman" w:cs="Times New Roman"/>
          <w:color w:val="000000"/>
        </w:rPr>
        <w:t xml:space="preserve"> unless there is an available weekend for installation between now and then</w:t>
      </w:r>
      <w:r w:rsidRPr="007332FE">
        <w:rPr>
          <w:rFonts w:ascii="Times New Roman" w:eastAsia="Calibri" w:hAnsi="Times New Roman" w:cs="Times New Roman"/>
          <w:color w:val="000000"/>
        </w:rPr>
        <w:t>.</w:t>
      </w:r>
    </w:p>
    <w:p w14:paraId="524DB2DF" w14:textId="5C9E7AF1" w:rsidR="00AB06E4" w:rsidRPr="007332FE" w:rsidRDefault="00AB06E4"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 xml:space="preserve">Sound update: In partnership with the division, </w:t>
      </w:r>
      <w:r w:rsidR="007332FE" w:rsidRPr="007332FE">
        <w:rPr>
          <w:rFonts w:ascii="Times New Roman" w:eastAsia="Calibri" w:hAnsi="Times New Roman" w:cs="Times New Roman"/>
          <w:color w:val="000000"/>
        </w:rPr>
        <w:t>MLS is</w:t>
      </w:r>
      <w:r w:rsidRPr="007332FE">
        <w:rPr>
          <w:rFonts w:ascii="Times New Roman" w:eastAsia="Calibri" w:hAnsi="Times New Roman" w:cs="Times New Roman"/>
          <w:color w:val="000000"/>
        </w:rPr>
        <w:t xml:space="preserve"> looking at improving sound in the cafeteria which will include ceiling tiles and wall boards to manage sound.</w:t>
      </w:r>
    </w:p>
    <w:p w14:paraId="09D3EB8F" w14:textId="77777777" w:rsidR="00AB06E4" w:rsidRPr="007332FE" w:rsidRDefault="00AB06E4"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Shade update: Mike is still working to arrange a time to meet with the contractor to go over the best places for the shade. Considering K-2 corner and picnic tables and over by the black top for the older kids which could also be used as a class gathering place.</w:t>
      </w:r>
    </w:p>
    <w:p w14:paraId="2200788F" w14:textId="77777777" w:rsidR="00AB06E4" w:rsidRPr="007332FE" w:rsidRDefault="00AB06E4"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Mike would like to set up a couple of coffee in the new year to talk about culturally responsive teaching with parents.</w:t>
      </w:r>
    </w:p>
    <w:p w14:paraId="071DD4DA" w14:textId="15CAB726" w:rsidR="00AB06E4" w:rsidRPr="007332FE" w:rsidRDefault="00AB06E4"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 xml:space="preserve">Before the holidays, </w:t>
      </w:r>
      <w:r w:rsidR="007332FE" w:rsidRPr="007332FE">
        <w:rPr>
          <w:rFonts w:ascii="Times New Roman" w:eastAsia="Calibri" w:hAnsi="Times New Roman" w:cs="Times New Roman"/>
          <w:color w:val="000000"/>
        </w:rPr>
        <w:t>Mike requested a call for volunteers to</w:t>
      </w:r>
      <w:r w:rsidRPr="007332FE">
        <w:rPr>
          <w:rFonts w:ascii="Times New Roman" w:eastAsia="Calibri" w:hAnsi="Times New Roman" w:cs="Times New Roman"/>
          <w:color w:val="000000"/>
        </w:rPr>
        <w:t xml:space="preserve"> </w:t>
      </w:r>
      <w:r w:rsidR="00AA0D07" w:rsidRPr="007332FE">
        <w:rPr>
          <w:rFonts w:ascii="Times New Roman" w:eastAsia="Calibri" w:hAnsi="Times New Roman" w:cs="Times New Roman"/>
          <w:color w:val="000000"/>
        </w:rPr>
        <w:t xml:space="preserve">clean up </w:t>
      </w:r>
      <w:r w:rsidR="007332FE" w:rsidRPr="007332FE">
        <w:rPr>
          <w:rFonts w:ascii="Times New Roman" w:eastAsia="Calibri" w:hAnsi="Times New Roman" w:cs="Times New Roman"/>
          <w:color w:val="000000"/>
        </w:rPr>
        <w:t xml:space="preserve">the </w:t>
      </w:r>
      <w:r w:rsidR="00AA0D07" w:rsidRPr="007332FE">
        <w:rPr>
          <w:rFonts w:ascii="Times New Roman" w:eastAsia="Calibri" w:hAnsi="Times New Roman" w:cs="Times New Roman"/>
          <w:color w:val="000000"/>
        </w:rPr>
        <w:t>lost and found. Key will organize and hang it for parents to look through before the Kids Market, Amelia will take left overs to be donated.</w:t>
      </w:r>
    </w:p>
    <w:p w14:paraId="5A90ACF1" w14:textId="77777777" w:rsidR="00277B2B" w:rsidRPr="007332FE" w:rsidRDefault="00277B2B" w:rsidP="007332FE">
      <w:pPr>
        <w:pBdr>
          <w:top w:val="nil"/>
          <w:left w:val="nil"/>
          <w:bottom w:val="nil"/>
          <w:right w:val="nil"/>
          <w:between w:val="nil"/>
        </w:pBdr>
        <w:rPr>
          <w:rFonts w:ascii="Times New Roman" w:eastAsia="Calibri" w:hAnsi="Times New Roman" w:cs="Times New Roman"/>
        </w:rPr>
      </w:pPr>
    </w:p>
    <w:p w14:paraId="7F56604E" w14:textId="23D1F769" w:rsidR="00AB06E4" w:rsidRPr="007332FE" w:rsidRDefault="0000640E" w:rsidP="00AB06E4">
      <w:pPr>
        <w:numPr>
          <w:ilvl w:val="0"/>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Faculty representative update: Meg Franco</w:t>
      </w:r>
    </w:p>
    <w:p w14:paraId="2FB99509" w14:textId="77777777" w:rsidR="00AB06E4" w:rsidRPr="007332FE" w:rsidRDefault="00AB06E4"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The faculty and staff are excited about pies, thank you!</w:t>
      </w:r>
    </w:p>
    <w:p w14:paraId="7D97481E" w14:textId="77777777" w:rsidR="00AB06E4" w:rsidRPr="007332FE" w:rsidRDefault="00AB06E4" w:rsidP="00AB06E4">
      <w:pPr>
        <w:numPr>
          <w:ilvl w:val="1"/>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Leslie: the staff have been very appreciative of the snacks in the break room, especially the peanut butter cups</w:t>
      </w:r>
      <w:r w:rsidRPr="007332FE">
        <w:rPr>
          <w:rFonts w:ascii="Times New Roman" w:eastAsia="Calibri" w:hAnsi="Times New Roman" w:cs="Times New Roman"/>
          <w:color w:val="000000"/>
        </w:rPr>
        <w:br/>
      </w:r>
    </w:p>
    <w:p w14:paraId="2FB69C8A" w14:textId="77777777" w:rsidR="00277B2B" w:rsidRPr="007332FE" w:rsidRDefault="0000640E" w:rsidP="00AB06E4">
      <w:pPr>
        <w:pStyle w:val="ListParagraph"/>
        <w:numPr>
          <w:ilvl w:val="0"/>
          <w:numId w:val="5"/>
        </w:numPr>
        <w:pBdr>
          <w:top w:val="nil"/>
          <w:left w:val="nil"/>
          <w:bottom w:val="nil"/>
          <w:right w:val="nil"/>
          <w:between w:val="nil"/>
        </w:pBdr>
        <w:rPr>
          <w:rFonts w:ascii="Times New Roman" w:eastAsia="Calibri" w:hAnsi="Times New Roman" w:cs="Times New Roman"/>
          <w:color w:val="000000"/>
        </w:rPr>
      </w:pPr>
      <w:r w:rsidRPr="007332FE">
        <w:rPr>
          <w:rFonts w:ascii="Times New Roman" w:eastAsia="Calibri" w:hAnsi="Times New Roman" w:cs="Times New Roman"/>
          <w:color w:val="000000"/>
        </w:rPr>
        <w:t>New Business</w:t>
      </w:r>
    </w:p>
    <w:p w14:paraId="0BA01481" w14:textId="77777777" w:rsidR="00277B2B" w:rsidRPr="007332FE" w:rsidRDefault="0000640E" w:rsidP="00AA0D07">
      <w:pPr>
        <w:numPr>
          <w:ilvl w:val="1"/>
          <w:numId w:val="5"/>
        </w:numPr>
        <w:pBdr>
          <w:top w:val="nil"/>
          <w:left w:val="nil"/>
          <w:bottom w:val="nil"/>
          <w:right w:val="nil"/>
          <w:between w:val="nil"/>
        </w:pBdr>
        <w:contextualSpacing/>
        <w:rPr>
          <w:rFonts w:ascii="Times New Roman" w:eastAsia="Calibri" w:hAnsi="Times New Roman" w:cs="Times New Roman"/>
        </w:rPr>
      </w:pPr>
      <w:r w:rsidRPr="007332FE">
        <w:rPr>
          <w:rFonts w:ascii="Times New Roman" w:eastAsia="Calibri" w:hAnsi="Times New Roman" w:cs="Times New Roman"/>
        </w:rPr>
        <w:lastRenderedPageBreak/>
        <w:t>Annual fund update</w:t>
      </w:r>
      <w:r w:rsidR="00AA0D07" w:rsidRPr="007332FE">
        <w:rPr>
          <w:rFonts w:ascii="Times New Roman" w:eastAsia="Calibri" w:hAnsi="Times New Roman" w:cs="Times New Roman"/>
        </w:rPr>
        <w:t>: Annual Fund is underway, we’ve had 29 donors to date. We’ve had fewer donors but larger donations.</w:t>
      </w:r>
    </w:p>
    <w:p w14:paraId="173F5F73" w14:textId="77777777" w:rsidR="00AA0D07" w:rsidRPr="007332FE" w:rsidRDefault="00AA0D07" w:rsidP="00AA0D07">
      <w:pPr>
        <w:numPr>
          <w:ilvl w:val="1"/>
          <w:numId w:val="5"/>
        </w:numPr>
        <w:pBdr>
          <w:top w:val="nil"/>
          <w:left w:val="nil"/>
          <w:bottom w:val="nil"/>
          <w:right w:val="nil"/>
          <w:between w:val="nil"/>
        </w:pBdr>
        <w:contextualSpacing/>
        <w:rPr>
          <w:rFonts w:ascii="Times New Roman" w:eastAsia="Calibri" w:hAnsi="Times New Roman" w:cs="Times New Roman"/>
        </w:rPr>
      </w:pPr>
      <w:r w:rsidRPr="007332FE">
        <w:rPr>
          <w:rFonts w:ascii="Times New Roman" w:eastAsia="Calibri" w:hAnsi="Times New Roman" w:cs="Times New Roman"/>
        </w:rPr>
        <w:t xml:space="preserve">Fun Fair: income totaled 5,000.00 which was $2,000 over what we budgeted for. The current budget report does not include </w:t>
      </w:r>
      <w:proofErr w:type="spellStart"/>
      <w:r w:rsidRPr="007332FE">
        <w:rPr>
          <w:rFonts w:ascii="Times New Roman" w:eastAsia="Calibri" w:hAnsi="Times New Roman" w:cs="Times New Roman"/>
        </w:rPr>
        <w:t>EZone</w:t>
      </w:r>
      <w:proofErr w:type="spellEnd"/>
      <w:r w:rsidRPr="007332FE">
        <w:rPr>
          <w:rFonts w:ascii="Times New Roman" w:eastAsia="Calibri" w:hAnsi="Times New Roman" w:cs="Times New Roman"/>
        </w:rPr>
        <w:t xml:space="preserve"> payroll expenses listed yet. The Birthday Book Club was open for a shorter period of time this year, so Rebekah talked to the chairs about opening it again. The Amazon Affiliate link is generating income. Send that link to friends and family </w:t>
      </w:r>
      <w:proofErr w:type="spellStart"/>
      <w:r w:rsidRPr="007332FE">
        <w:rPr>
          <w:rFonts w:ascii="Times New Roman" w:eastAsia="Calibri" w:hAnsi="Times New Roman" w:cs="Times New Roman"/>
        </w:rPr>
        <w:t>ot</w:t>
      </w:r>
      <w:proofErr w:type="spellEnd"/>
      <w:r w:rsidRPr="007332FE">
        <w:rPr>
          <w:rFonts w:ascii="Times New Roman" w:eastAsia="Calibri" w:hAnsi="Times New Roman" w:cs="Times New Roman"/>
        </w:rPr>
        <w:t xml:space="preserve"> remind them to use it. Key pointed out that people can make an Amazon button on their phone, people can ask her for help. </w:t>
      </w:r>
    </w:p>
    <w:p w14:paraId="753D764C" w14:textId="77777777" w:rsidR="003E70A2" w:rsidRPr="007332FE" w:rsidRDefault="003E70A2" w:rsidP="00AA0D07">
      <w:pPr>
        <w:numPr>
          <w:ilvl w:val="1"/>
          <w:numId w:val="5"/>
        </w:numPr>
        <w:pBdr>
          <w:top w:val="nil"/>
          <w:left w:val="nil"/>
          <w:bottom w:val="nil"/>
          <w:right w:val="nil"/>
          <w:between w:val="nil"/>
        </w:pBdr>
        <w:contextualSpacing/>
        <w:rPr>
          <w:rFonts w:ascii="Times New Roman" w:eastAsia="Calibri" w:hAnsi="Times New Roman" w:cs="Times New Roman"/>
        </w:rPr>
      </w:pPr>
      <w:proofErr w:type="spellStart"/>
      <w:r w:rsidRPr="007332FE">
        <w:rPr>
          <w:rFonts w:ascii="Times New Roman" w:eastAsia="Calibri" w:hAnsi="Times New Roman" w:cs="Times New Roman"/>
        </w:rPr>
        <w:t>BoxTops</w:t>
      </w:r>
      <w:proofErr w:type="spellEnd"/>
      <w:r w:rsidRPr="007332FE">
        <w:rPr>
          <w:rFonts w:ascii="Times New Roman" w:eastAsia="Calibri" w:hAnsi="Times New Roman" w:cs="Times New Roman"/>
        </w:rPr>
        <w:t xml:space="preserve"> chair had to bow out, the presidents emailed the </w:t>
      </w:r>
      <w:proofErr w:type="gramStart"/>
      <w:r w:rsidRPr="007332FE">
        <w:rPr>
          <w:rFonts w:ascii="Times New Roman" w:eastAsia="Calibri" w:hAnsi="Times New Roman" w:cs="Times New Roman"/>
        </w:rPr>
        <w:t>chairs</w:t>
      </w:r>
      <w:proofErr w:type="gramEnd"/>
      <w:r w:rsidRPr="007332FE">
        <w:rPr>
          <w:rFonts w:ascii="Times New Roman" w:eastAsia="Calibri" w:hAnsi="Times New Roman" w:cs="Times New Roman"/>
        </w:rPr>
        <w:t xml:space="preserve"> and no one stepped up, so the board is still looking for someone to chair that committee. </w:t>
      </w:r>
    </w:p>
    <w:p w14:paraId="51F0324D" w14:textId="77777777" w:rsidR="003E70A2" w:rsidRPr="007332FE" w:rsidRDefault="003E70A2" w:rsidP="00AA0D07">
      <w:pPr>
        <w:numPr>
          <w:ilvl w:val="1"/>
          <w:numId w:val="5"/>
        </w:numPr>
        <w:pBdr>
          <w:top w:val="nil"/>
          <w:left w:val="nil"/>
          <w:bottom w:val="nil"/>
          <w:right w:val="nil"/>
          <w:between w:val="nil"/>
        </w:pBdr>
        <w:contextualSpacing/>
        <w:rPr>
          <w:rFonts w:ascii="Times New Roman" w:eastAsia="Calibri" w:hAnsi="Times New Roman" w:cs="Times New Roman"/>
        </w:rPr>
      </w:pPr>
      <w:r w:rsidRPr="007332FE">
        <w:rPr>
          <w:rFonts w:ascii="Times New Roman" w:eastAsia="Calibri" w:hAnsi="Times New Roman" w:cs="Times New Roman"/>
        </w:rPr>
        <w:t>Landscaping update: Two volunteers signed up to be chairs and moving forward with coordinating projects with Mr. Dan.</w:t>
      </w:r>
    </w:p>
    <w:p w14:paraId="06C69502" w14:textId="77777777" w:rsidR="00AA0D07" w:rsidRPr="007332FE" w:rsidRDefault="00AA0D07" w:rsidP="00AA0D07">
      <w:pPr>
        <w:pBdr>
          <w:top w:val="nil"/>
          <w:left w:val="nil"/>
          <w:bottom w:val="nil"/>
          <w:right w:val="nil"/>
          <w:between w:val="nil"/>
        </w:pBdr>
        <w:contextualSpacing/>
        <w:rPr>
          <w:rFonts w:ascii="Times New Roman" w:eastAsia="Calibri" w:hAnsi="Times New Roman" w:cs="Times New Roman"/>
        </w:rPr>
      </w:pPr>
    </w:p>
    <w:p w14:paraId="0B4F29D3" w14:textId="77777777" w:rsidR="00277B2B" w:rsidRPr="007332FE" w:rsidRDefault="0000640E" w:rsidP="00AB06E4">
      <w:pPr>
        <w:numPr>
          <w:ilvl w:val="0"/>
          <w:numId w:val="5"/>
        </w:numPr>
        <w:pBdr>
          <w:top w:val="nil"/>
          <w:left w:val="nil"/>
          <w:bottom w:val="nil"/>
          <w:right w:val="nil"/>
          <w:between w:val="nil"/>
        </w:pBdr>
        <w:contextualSpacing/>
        <w:rPr>
          <w:rFonts w:ascii="Times New Roman" w:eastAsia="Calibri" w:hAnsi="Times New Roman" w:cs="Times New Roman"/>
          <w:color w:val="000000"/>
        </w:rPr>
      </w:pPr>
      <w:r w:rsidRPr="007332FE">
        <w:rPr>
          <w:rFonts w:ascii="Times New Roman" w:eastAsia="Calibri" w:hAnsi="Times New Roman" w:cs="Times New Roman"/>
          <w:color w:val="000000"/>
        </w:rPr>
        <w:t xml:space="preserve">Upcoming events </w:t>
      </w:r>
    </w:p>
    <w:p w14:paraId="77042AB0" w14:textId="77777777" w:rsidR="00277B2B" w:rsidRPr="007332FE" w:rsidRDefault="0000640E" w:rsidP="00AB06E4">
      <w:pPr>
        <w:numPr>
          <w:ilvl w:val="1"/>
          <w:numId w:val="5"/>
        </w:numPr>
        <w:contextualSpacing/>
        <w:rPr>
          <w:rFonts w:ascii="Times New Roman" w:eastAsia="Calibri" w:hAnsi="Times New Roman" w:cs="Times New Roman"/>
        </w:rPr>
      </w:pPr>
      <w:r w:rsidRPr="007332FE">
        <w:rPr>
          <w:rFonts w:ascii="Times New Roman" w:eastAsia="Calibri" w:hAnsi="Times New Roman" w:cs="Times New Roman"/>
        </w:rPr>
        <w:t>Kids Market</w:t>
      </w:r>
    </w:p>
    <w:p w14:paraId="75E69420" w14:textId="77777777" w:rsidR="00277B2B" w:rsidRPr="007332FE" w:rsidRDefault="0000640E" w:rsidP="00954443">
      <w:pPr>
        <w:numPr>
          <w:ilvl w:val="1"/>
          <w:numId w:val="5"/>
        </w:numPr>
        <w:contextualSpacing/>
        <w:rPr>
          <w:rFonts w:ascii="Times New Roman" w:eastAsia="Calibri" w:hAnsi="Times New Roman" w:cs="Times New Roman"/>
        </w:rPr>
      </w:pPr>
      <w:r w:rsidRPr="007332FE">
        <w:rPr>
          <w:rFonts w:ascii="Times New Roman" w:eastAsia="Calibri" w:hAnsi="Times New Roman" w:cs="Times New Roman"/>
        </w:rPr>
        <w:t>Talent Show</w:t>
      </w:r>
      <w:r w:rsidR="00AA0D07" w:rsidRPr="007332FE">
        <w:rPr>
          <w:rFonts w:ascii="Times New Roman" w:eastAsia="Calibri" w:hAnsi="Times New Roman" w:cs="Times New Roman"/>
        </w:rPr>
        <w:t>-proposed date is 2/8</w:t>
      </w:r>
      <w:r w:rsidR="003E70A2" w:rsidRPr="007332FE">
        <w:rPr>
          <w:rFonts w:ascii="Times New Roman" w:eastAsia="Calibri" w:hAnsi="Times New Roman" w:cs="Times New Roman"/>
        </w:rPr>
        <w:t>/19</w:t>
      </w:r>
    </w:p>
    <w:p w14:paraId="29CD88F0" w14:textId="77777777" w:rsidR="00277B2B" w:rsidRPr="007332FE" w:rsidRDefault="00277B2B">
      <w:pPr>
        <w:ind w:left="720"/>
        <w:rPr>
          <w:rFonts w:ascii="Times New Roman" w:eastAsia="Calibri" w:hAnsi="Times New Roman" w:cs="Times New Roman"/>
        </w:rPr>
      </w:pPr>
    </w:p>
    <w:p w14:paraId="4D0B15A9" w14:textId="77777777" w:rsidR="00277B2B" w:rsidRPr="007332FE" w:rsidRDefault="0000640E" w:rsidP="00AB06E4">
      <w:pPr>
        <w:numPr>
          <w:ilvl w:val="0"/>
          <w:numId w:val="5"/>
        </w:numPr>
        <w:contextualSpacing/>
        <w:rPr>
          <w:rFonts w:ascii="Times New Roman" w:eastAsia="Calibri" w:hAnsi="Times New Roman" w:cs="Times New Roman"/>
        </w:rPr>
      </w:pPr>
      <w:proofErr w:type="spellStart"/>
      <w:r w:rsidRPr="007332FE">
        <w:rPr>
          <w:rFonts w:ascii="Times New Roman" w:eastAsia="Calibri" w:hAnsi="Times New Roman" w:cs="Times New Roman"/>
        </w:rPr>
        <w:t>Misc</w:t>
      </w:r>
      <w:proofErr w:type="spellEnd"/>
      <w:r w:rsidRPr="007332FE">
        <w:rPr>
          <w:rFonts w:ascii="Times New Roman" w:eastAsia="Calibri" w:hAnsi="Times New Roman" w:cs="Times New Roman"/>
        </w:rPr>
        <w:t xml:space="preserve"> updates:</w:t>
      </w:r>
    </w:p>
    <w:p w14:paraId="3D4AD042" w14:textId="77777777" w:rsidR="00277B2B" w:rsidRPr="007332FE" w:rsidRDefault="0000640E" w:rsidP="003E70A2">
      <w:pPr>
        <w:numPr>
          <w:ilvl w:val="1"/>
          <w:numId w:val="5"/>
        </w:numPr>
        <w:contextualSpacing/>
        <w:rPr>
          <w:rFonts w:ascii="Times New Roman" w:eastAsia="Calibri" w:hAnsi="Times New Roman" w:cs="Times New Roman"/>
        </w:rPr>
      </w:pPr>
      <w:r w:rsidRPr="007332FE">
        <w:rPr>
          <w:rFonts w:ascii="Times New Roman" w:eastAsia="Calibri" w:hAnsi="Times New Roman" w:cs="Times New Roman"/>
        </w:rPr>
        <w:t>Candy collection update, official job for next year</w:t>
      </w:r>
      <w:r w:rsidR="003E70A2" w:rsidRPr="007332FE">
        <w:rPr>
          <w:rFonts w:ascii="Times New Roman" w:eastAsia="Calibri" w:hAnsi="Times New Roman" w:cs="Times New Roman"/>
        </w:rPr>
        <w:t>: Christina said that all of the candy was delivered to the dentist today, and the winners will be announced next week when the dentist gives the gift certificate. She thanked Andrea for all of her help. The board agrees that next year it should be a defined volunteer role. Christina says that it needs to be someone who can be at the school during hours.</w:t>
      </w:r>
    </w:p>
    <w:p w14:paraId="7A2441F9" w14:textId="77777777" w:rsidR="00277B2B" w:rsidRPr="007332FE" w:rsidRDefault="0000640E" w:rsidP="00AB06E4">
      <w:pPr>
        <w:numPr>
          <w:ilvl w:val="1"/>
          <w:numId w:val="5"/>
        </w:numPr>
        <w:contextualSpacing/>
        <w:rPr>
          <w:rFonts w:ascii="Times New Roman" w:eastAsia="Calibri" w:hAnsi="Times New Roman" w:cs="Times New Roman"/>
        </w:rPr>
      </w:pPr>
      <w:r w:rsidRPr="007332FE">
        <w:rPr>
          <w:rFonts w:ascii="Times New Roman" w:eastAsia="Calibri" w:hAnsi="Times New Roman" w:cs="Times New Roman"/>
        </w:rPr>
        <w:t>T-shirt sales</w:t>
      </w:r>
      <w:r w:rsidR="003E70A2" w:rsidRPr="007332FE">
        <w:rPr>
          <w:rFonts w:ascii="Times New Roman" w:eastAsia="Calibri" w:hAnsi="Times New Roman" w:cs="Times New Roman"/>
        </w:rPr>
        <w:t xml:space="preserve">: Carrie </w:t>
      </w:r>
      <w:proofErr w:type="spellStart"/>
      <w:r w:rsidR="003E70A2" w:rsidRPr="007332FE">
        <w:rPr>
          <w:rFonts w:ascii="Times New Roman" w:eastAsia="Calibri" w:hAnsi="Times New Roman" w:cs="Times New Roman"/>
        </w:rPr>
        <w:t>Anos</w:t>
      </w:r>
      <w:proofErr w:type="spellEnd"/>
      <w:r w:rsidR="003E70A2" w:rsidRPr="007332FE">
        <w:rPr>
          <w:rFonts w:ascii="Times New Roman" w:eastAsia="Calibri" w:hAnsi="Times New Roman" w:cs="Times New Roman"/>
        </w:rPr>
        <w:t xml:space="preserve"> is revitalizing the </w:t>
      </w:r>
      <w:proofErr w:type="spellStart"/>
      <w:r w:rsidR="003E70A2" w:rsidRPr="007332FE">
        <w:rPr>
          <w:rFonts w:ascii="Times New Roman" w:eastAsia="Calibri" w:hAnsi="Times New Roman" w:cs="Times New Roman"/>
        </w:rPr>
        <w:t>sports wear</w:t>
      </w:r>
      <w:proofErr w:type="spellEnd"/>
      <w:r w:rsidR="003E70A2" w:rsidRPr="007332FE">
        <w:rPr>
          <w:rFonts w:ascii="Times New Roman" w:eastAsia="Calibri" w:hAnsi="Times New Roman" w:cs="Times New Roman"/>
        </w:rPr>
        <w:t xml:space="preserve"> website. She will be making them available through a local print shop so that they can be made on demand. She is also designing a car magnet medallion. </w:t>
      </w:r>
    </w:p>
    <w:p w14:paraId="5C03F108" w14:textId="15C11010" w:rsidR="00277B2B" w:rsidRPr="007332FE" w:rsidRDefault="0000640E" w:rsidP="00AB06E4">
      <w:pPr>
        <w:numPr>
          <w:ilvl w:val="1"/>
          <w:numId w:val="5"/>
        </w:numPr>
        <w:contextualSpacing/>
        <w:rPr>
          <w:rFonts w:ascii="Times New Roman" w:eastAsia="Calibri" w:hAnsi="Times New Roman" w:cs="Times New Roman"/>
        </w:rPr>
      </w:pPr>
      <w:r w:rsidRPr="007332FE">
        <w:rPr>
          <w:rFonts w:ascii="Times New Roman" w:eastAsia="Calibri" w:hAnsi="Times New Roman" w:cs="Times New Roman"/>
        </w:rPr>
        <w:t>Update on funding for specials</w:t>
      </w:r>
      <w:r w:rsidR="003E70A2" w:rsidRPr="007332FE">
        <w:rPr>
          <w:rFonts w:ascii="Times New Roman" w:eastAsia="Calibri" w:hAnsi="Times New Roman" w:cs="Times New Roman"/>
        </w:rPr>
        <w:t>: Mike had a meeting with the specials teachers and the outcome was an agreement to stick with the current</w:t>
      </w:r>
      <w:r w:rsidR="007332FE" w:rsidRPr="007332FE">
        <w:rPr>
          <w:rFonts w:ascii="Times New Roman" w:eastAsia="Calibri" w:hAnsi="Times New Roman" w:cs="Times New Roman"/>
        </w:rPr>
        <w:t xml:space="preserve"> funding request</w:t>
      </w:r>
      <w:r w:rsidR="003E70A2" w:rsidRPr="007332FE">
        <w:rPr>
          <w:rFonts w:ascii="Times New Roman" w:eastAsia="Calibri" w:hAnsi="Times New Roman" w:cs="Times New Roman"/>
        </w:rPr>
        <w:t xml:space="preserve"> process. Mike requested that teachers reach out to him first to see if there are school funds available before asking the PTO </w:t>
      </w:r>
      <w:r w:rsidR="007332FE" w:rsidRPr="007332FE">
        <w:rPr>
          <w:rFonts w:ascii="Times New Roman" w:eastAsia="Calibri" w:hAnsi="Times New Roman" w:cs="Times New Roman"/>
        </w:rPr>
        <w:t>for funding</w:t>
      </w:r>
      <w:r w:rsidR="003E70A2" w:rsidRPr="007332FE">
        <w:rPr>
          <w:rFonts w:ascii="Times New Roman" w:eastAsia="Calibri" w:hAnsi="Times New Roman" w:cs="Times New Roman"/>
        </w:rPr>
        <w:t xml:space="preserve">. </w:t>
      </w:r>
      <w:r w:rsidR="00E55123" w:rsidRPr="007332FE">
        <w:rPr>
          <w:rFonts w:ascii="Times New Roman" w:eastAsia="Calibri" w:hAnsi="Times New Roman" w:cs="Times New Roman"/>
        </w:rPr>
        <w:t>Mike also said that he will increase the baseline budget for Specials disposables request so that the unique requests that go ‘above and beyond’ those disposables requests can go to the PTO.</w:t>
      </w:r>
    </w:p>
    <w:p w14:paraId="1E429840" w14:textId="77777777" w:rsidR="003E70A2" w:rsidRPr="007332FE" w:rsidRDefault="003E70A2" w:rsidP="003E70A2">
      <w:pPr>
        <w:numPr>
          <w:ilvl w:val="2"/>
          <w:numId w:val="5"/>
        </w:numPr>
        <w:contextualSpacing/>
        <w:rPr>
          <w:rFonts w:ascii="Times New Roman" w:eastAsia="Calibri" w:hAnsi="Times New Roman" w:cs="Times New Roman"/>
        </w:rPr>
      </w:pPr>
      <w:r w:rsidRPr="007332FE">
        <w:rPr>
          <w:rFonts w:ascii="Times New Roman" w:eastAsia="Calibri" w:hAnsi="Times New Roman" w:cs="Times New Roman"/>
        </w:rPr>
        <w:t xml:space="preserve">Key clarified that art/gym/library have their own fundraisers in part because their needs are greater. Mike agreed based on the discussion with the Specials Teachers. </w:t>
      </w:r>
    </w:p>
    <w:p w14:paraId="7BD788A4" w14:textId="6FBC551C" w:rsidR="00E55123" w:rsidRPr="007332FE" w:rsidRDefault="003E70A2" w:rsidP="00E55123">
      <w:pPr>
        <w:numPr>
          <w:ilvl w:val="2"/>
          <w:numId w:val="5"/>
        </w:numPr>
        <w:contextualSpacing/>
        <w:rPr>
          <w:rFonts w:ascii="Times New Roman" w:eastAsia="Calibri" w:hAnsi="Times New Roman" w:cs="Times New Roman"/>
        </w:rPr>
      </w:pPr>
      <w:r w:rsidRPr="007332FE">
        <w:rPr>
          <w:rFonts w:ascii="Times New Roman" w:eastAsia="Calibri" w:hAnsi="Times New Roman" w:cs="Times New Roman"/>
        </w:rPr>
        <w:t xml:space="preserve">Process: </w:t>
      </w:r>
      <w:r w:rsidR="007332FE" w:rsidRPr="007332FE">
        <w:rPr>
          <w:rFonts w:ascii="Times New Roman" w:eastAsia="Calibri" w:hAnsi="Times New Roman" w:cs="Times New Roman"/>
        </w:rPr>
        <w:t xml:space="preserve">Specials teachers can make </w:t>
      </w:r>
      <w:r w:rsidRPr="007332FE">
        <w:rPr>
          <w:rFonts w:ascii="Times New Roman" w:eastAsia="Calibri" w:hAnsi="Times New Roman" w:cs="Times New Roman"/>
        </w:rPr>
        <w:t>request</w:t>
      </w:r>
      <w:r w:rsidR="007332FE" w:rsidRPr="007332FE">
        <w:rPr>
          <w:rFonts w:ascii="Times New Roman" w:eastAsia="Calibri" w:hAnsi="Times New Roman" w:cs="Times New Roman"/>
        </w:rPr>
        <w:t>s</w:t>
      </w:r>
      <w:r w:rsidRPr="007332FE">
        <w:rPr>
          <w:rFonts w:ascii="Times New Roman" w:eastAsia="Calibri" w:hAnsi="Times New Roman" w:cs="Times New Roman"/>
        </w:rPr>
        <w:t xml:space="preserve"> on an ongoing basis with larger requests </w:t>
      </w:r>
      <w:r w:rsidR="00E55123" w:rsidRPr="007332FE">
        <w:rPr>
          <w:rFonts w:ascii="Times New Roman" w:eastAsia="Calibri" w:hAnsi="Times New Roman" w:cs="Times New Roman"/>
        </w:rPr>
        <w:t xml:space="preserve">saved for the final PTO meeting of the year. </w:t>
      </w:r>
    </w:p>
    <w:p w14:paraId="16A20107" w14:textId="07D8E882" w:rsidR="00E55123" w:rsidRPr="007332FE" w:rsidRDefault="00E55123" w:rsidP="007332FE">
      <w:pPr>
        <w:numPr>
          <w:ilvl w:val="1"/>
          <w:numId w:val="5"/>
        </w:numPr>
        <w:contextualSpacing/>
        <w:rPr>
          <w:rFonts w:ascii="Times New Roman" w:eastAsia="Calibri" w:hAnsi="Times New Roman" w:cs="Times New Roman"/>
        </w:rPr>
      </w:pPr>
      <w:r w:rsidRPr="007332FE">
        <w:rPr>
          <w:rFonts w:ascii="Times New Roman" w:eastAsia="Calibri" w:hAnsi="Times New Roman" w:cs="Times New Roman"/>
        </w:rPr>
        <w:t>Parent Council Update: The PC said they got 77 responses to the survey about racism, they may re-open it. It is being run by Dr. Hairston</w:t>
      </w:r>
      <w:r w:rsidR="007332FE" w:rsidRPr="007332FE">
        <w:rPr>
          <w:rFonts w:ascii="Times New Roman" w:eastAsia="Calibri" w:hAnsi="Times New Roman" w:cs="Times New Roman"/>
        </w:rPr>
        <w:t xml:space="preserve"> (</w:t>
      </w:r>
      <w:proofErr w:type="spellStart"/>
      <w:r w:rsidR="007332FE" w:rsidRPr="007332FE">
        <w:rPr>
          <w:rFonts w:ascii="Times New Roman" w:eastAsia="Calibri" w:hAnsi="Times New Roman" w:cs="Times New Roman"/>
        </w:rPr>
        <w:t>sp</w:t>
      </w:r>
      <w:proofErr w:type="spellEnd"/>
      <w:r w:rsidR="007332FE" w:rsidRPr="007332FE">
        <w:rPr>
          <w:rFonts w:ascii="Times New Roman" w:eastAsia="Calibri" w:hAnsi="Times New Roman" w:cs="Times New Roman"/>
        </w:rPr>
        <w:t>?)</w:t>
      </w:r>
      <w:r w:rsidRPr="007332FE">
        <w:rPr>
          <w:rFonts w:ascii="Times New Roman" w:eastAsia="Calibri" w:hAnsi="Times New Roman" w:cs="Times New Roman"/>
        </w:rPr>
        <w:t xml:space="preserve"> and a group of high school students. They’re going to review the data and potentially reopen </w:t>
      </w:r>
      <w:r w:rsidR="007332FE" w:rsidRPr="007332FE">
        <w:rPr>
          <w:rFonts w:ascii="Times New Roman" w:eastAsia="Calibri" w:hAnsi="Times New Roman" w:cs="Times New Roman"/>
        </w:rPr>
        <w:t xml:space="preserve">the survey </w:t>
      </w:r>
      <w:r w:rsidRPr="007332FE">
        <w:rPr>
          <w:rFonts w:ascii="Times New Roman" w:eastAsia="Calibri" w:hAnsi="Times New Roman" w:cs="Times New Roman"/>
        </w:rPr>
        <w:t xml:space="preserve">for more input. They also asked if any of the schools would be interested in sharing equipment for fun fairs. They also </w:t>
      </w:r>
      <w:r w:rsidRPr="007332FE">
        <w:rPr>
          <w:rFonts w:ascii="Times New Roman" w:eastAsia="Calibri" w:hAnsi="Times New Roman" w:cs="Times New Roman"/>
        </w:rPr>
        <w:lastRenderedPageBreak/>
        <w:t xml:space="preserve">talked about bus drivers and said that there are cameras, microphones, and GPS trackers on the bus. They said that some schools hold election day bake sale; some schools made over $2,000.00. </w:t>
      </w:r>
      <w:r w:rsidR="007332FE" w:rsidRPr="007332FE">
        <w:rPr>
          <w:rFonts w:ascii="Times New Roman" w:eastAsia="Calibri" w:hAnsi="Times New Roman" w:cs="Times New Roman"/>
          <w:color w:val="000000"/>
        </w:rPr>
        <w:t>some schools have been having book clubs with the principal. The board thought this sounded interesting.</w:t>
      </w:r>
    </w:p>
    <w:p w14:paraId="600E3059" w14:textId="77777777" w:rsidR="00954443" w:rsidRPr="007332FE" w:rsidRDefault="00954443" w:rsidP="00954443">
      <w:pPr>
        <w:rPr>
          <w:rFonts w:ascii="Times New Roman" w:eastAsia="Calibri" w:hAnsi="Times New Roman" w:cs="Times New Roman"/>
        </w:rPr>
      </w:pPr>
    </w:p>
    <w:p w14:paraId="1B61B920" w14:textId="77777777" w:rsidR="00954443" w:rsidRPr="007332FE" w:rsidRDefault="00954443" w:rsidP="00954443">
      <w:pPr>
        <w:numPr>
          <w:ilvl w:val="0"/>
          <w:numId w:val="5"/>
        </w:numPr>
        <w:contextualSpacing/>
        <w:rPr>
          <w:rFonts w:ascii="Times New Roman" w:eastAsia="Calibri" w:hAnsi="Times New Roman" w:cs="Times New Roman"/>
        </w:rPr>
      </w:pPr>
      <w:r w:rsidRPr="007332FE">
        <w:rPr>
          <w:rFonts w:ascii="Times New Roman" w:eastAsia="Calibri" w:hAnsi="Times New Roman" w:cs="Times New Roman"/>
        </w:rPr>
        <w:t>Funding requests:</w:t>
      </w:r>
    </w:p>
    <w:p w14:paraId="0F07BE98" w14:textId="4A70554E" w:rsidR="00277B2B" w:rsidRPr="007332FE" w:rsidRDefault="00954443" w:rsidP="00954443">
      <w:pPr>
        <w:numPr>
          <w:ilvl w:val="1"/>
          <w:numId w:val="5"/>
        </w:numPr>
        <w:contextualSpacing/>
        <w:rPr>
          <w:rFonts w:ascii="Times New Roman" w:eastAsia="Calibri" w:hAnsi="Times New Roman" w:cs="Times New Roman"/>
        </w:rPr>
      </w:pPr>
      <w:r w:rsidRPr="007332FE">
        <w:rPr>
          <w:rFonts w:ascii="Times New Roman" w:eastAsia="Calibri" w:hAnsi="Times New Roman" w:cs="Times New Roman"/>
        </w:rPr>
        <w:t xml:space="preserve">4th Grade Science Kit Request: Key clarified that they are used to create an ecosystem and then use elements to alter </w:t>
      </w:r>
      <w:r w:rsidR="007332FE" w:rsidRPr="007332FE">
        <w:rPr>
          <w:rFonts w:ascii="Times New Roman" w:eastAsia="Calibri" w:hAnsi="Times New Roman" w:cs="Times New Roman"/>
        </w:rPr>
        <w:t>that ecosystem</w:t>
      </w:r>
      <w:r w:rsidRPr="007332FE">
        <w:rPr>
          <w:rFonts w:ascii="Times New Roman" w:eastAsia="Calibri" w:hAnsi="Times New Roman" w:cs="Times New Roman"/>
        </w:rPr>
        <w:t xml:space="preserve">. A similar unit could potentially be created using current events which would not require the kit. </w:t>
      </w:r>
    </w:p>
    <w:p w14:paraId="37278903" w14:textId="66BEC262" w:rsidR="0000640E" w:rsidRPr="007332FE" w:rsidRDefault="007332FE" w:rsidP="0000640E">
      <w:pPr>
        <w:numPr>
          <w:ilvl w:val="1"/>
          <w:numId w:val="5"/>
        </w:numPr>
        <w:contextualSpacing/>
        <w:rPr>
          <w:rFonts w:ascii="Times New Roman" w:eastAsia="Calibri" w:hAnsi="Times New Roman" w:cs="Times New Roman"/>
        </w:rPr>
      </w:pPr>
      <w:r w:rsidRPr="007332FE">
        <w:rPr>
          <w:rFonts w:ascii="Times New Roman" w:eastAsia="Calibri" w:hAnsi="Times New Roman" w:cs="Times New Roman"/>
        </w:rPr>
        <w:t xml:space="preserve">The following </w:t>
      </w:r>
      <w:r w:rsidR="00954443" w:rsidRPr="007332FE">
        <w:rPr>
          <w:rFonts w:ascii="Times New Roman" w:eastAsia="Calibri" w:hAnsi="Times New Roman" w:cs="Times New Roman"/>
        </w:rPr>
        <w:t>questions</w:t>
      </w:r>
      <w:r w:rsidRPr="007332FE">
        <w:rPr>
          <w:rFonts w:ascii="Times New Roman" w:eastAsia="Calibri" w:hAnsi="Times New Roman" w:cs="Times New Roman"/>
        </w:rPr>
        <w:t xml:space="preserve"> were</w:t>
      </w:r>
      <w:r w:rsidR="00954443" w:rsidRPr="007332FE">
        <w:rPr>
          <w:rFonts w:ascii="Times New Roman" w:eastAsia="Calibri" w:hAnsi="Times New Roman" w:cs="Times New Roman"/>
        </w:rPr>
        <w:t xml:space="preserve"> raised</w:t>
      </w:r>
      <w:r w:rsidRPr="007332FE">
        <w:rPr>
          <w:rFonts w:ascii="Times New Roman" w:eastAsia="Calibri" w:hAnsi="Times New Roman" w:cs="Times New Roman"/>
        </w:rPr>
        <w:t xml:space="preserve"> in the meeting</w:t>
      </w:r>
      <w:r w:rsidR="00954443" w:rsidRPr="007332FE">
        <w:rPr>
          <w:rFonts w:ascii="Times New Roman" w:eastAsia="Calibri" w:hAnsi="Times New Roman" w:cs="Times New Roman"/>
        </w:rPr>
        <w:t xml:space="preserve">: it’s very expensive, what are other schools saying about it? Would it be better as an EOY request? Would it be possible to just purchase the </w:t>
      </w:r>
      <w:proofErr w:type="spellStart"/>
      <w:r w:rsidR="00954443" w:rsidRPr="007332FE">
        <w:rPr>
          <w:rFonts w:ascii="Times New Roman" w:eastAsia="Calibri" w:hAnsi="Times New Roman" w:cs="Times New Roman"/>
        </w:rPr>
        <w:t>teachers</w:t>
      </w:r>
      <w:proofErr w:type="spellEnd"/>
      <w:r w:rsidR="00954443" w:rsidRPr="007332FE">
        <w:rPr>
          <w:rFonts w:ascii="Times New Roman" w:eastAsia="Calibri" w:hAnsi="Times New Roman" w:cs="Times New Roman"/>
        </w:rPr>
        <w:t xml:space="preserve"> guide without getting the whole package? Leslie clarified that all of the students in 4</w:t>
      </w:r>
      <w:r w:rsidR="00954443" w:rsidRPr="007332FE">
        <w:rPr>
          <w:rFonts w:ascii="Times New Roman" w:eastAsia="Calibri" w:hAnsi="Times New Roman" w:cs="Times New Roman"/>
          <w:vertAlign w:val="superscript"/>
        </w:rPr>
        <w:t>th</w:t>
      </w:r>
      <w:r w:rsidR="00954443" w:rsidRPr="007332FE">
        <w:rPr>
          <w:rFonts w:ascii="Times New Roman" w:eastAsia="Calibri" w:hAnsi="Times New Roman" w:cs="Times New Roman"/>
        </w:rPr>
        <w:t xml:space="preserve"> grade would use it in some way; she is going to talk with the 4</w:t>
      </w:r>
      <w:r w:rsidR="00954443" w:rsidRPr="007332FE">
        <w:rPr>
          <w:rFonts w:ascii="Times New Roman" w:eastAsia="Calibri" w:hAnsi="Times New Roman" w:cs="Times New Roman"/>
          <w:vertAlign w:val="superscript"/>
        </w:rPr>
        <w:t>th</w:t>
      </w:r>
      <w:r w:rsidR="00954443" w:rsidRPr="007332FE">
        <w:rPr>
          <w:rFonts w:ascii="Times New Roman" w:eastAsia="Calibri" w:hAnsi="Times New Roman" w:cs="Times New Roman"/>
        </w:rPr>
        <w:t xml:space="preserve"> grade teachers to get a little more information and follow up with the board over email.</w:t>
      </w:r>
      <w:r w:rsidR="0000640E" w:rsidRPr="007332FE">
        <w:rPr>
          <w:rFonts w:ascii="Times New Roman" w:eastAsia="Calibri" w:hAnsi="Times New Roman" w:cs="Times New Roman"/>
        </w:rPr>
        <w:t xml:space="preserve"> </w:t>
      </w:r>
      <w:r w:rsidR="0000640E" w:rsidRPr="007332FE">
        <w:rPr>
          <w:rFonts w:ascii="Times New Roman" w:eastAsia="Calibri" w:hAnsi="Times New Roman" w:cs="Times New Roman"/>
        </w:rPr>
        <w:br/>
      </w:r>
    </w:p>
    <w:p w14:paraId="02C00FFC" w14:textId="77777777" w:rsidR="0000640E" w:rsidRPr="007332FE" w:rsidRDefault="0000640E" w:rsidP="0000640E">
      <w:pPr>
        <w:numPr>
          <w:ilvl w:val="0"/>
          <w:numId w:val="5"/>
        </w:numPr>
        <w:contextualSpacing/>
        <w:rPr>
          <w:rFonts w:ascii="Times New Roman" w:eastAsia="Calibri" w:hAnsi="Times New Roman" w:cs="Times New Roman"/>
        </w:rPr>
      </w:pPr>
      <w:r w:rsidRPr="007332FE">
        <w:rPr>
          <w:rFonts w:ascii="Times New Roman" w:eastAsia="Calibri" w:hAnsi="Times New Roman" w:cs="Times New Roman"/>
        </w:rPr>
        <w:t xml:space="preserve">Backpack Mail conversation: include delivery date information for teachers if the flier is time sensitive. Leslie said that she will ask the morning announcement team to include BPM content on the morning announcements to raise awareness amongst the students. </w:t>
      </w:r>
    </w:p>
    <w:p w14:paraId="1D31EC7F" w14:textId="77777777" w:rsidR="00954443" w:rsidRPr="007332FE" w:rsidRDefault="00954443" w:rsidP="00954443">
      <w:pPr>
        <w:ind w:left="1080"/>
        <w:contextualSpacing/>
        <w:rPr>
          <w:rFonts w:ascii="Times New Roman" w:eastAsia="Calibri" w:hAnsi="Times New Roman" w:cs="Times New Roman"/>
        </w:rPr>
      </w:pPr>
    </w:p>
    <w:p w14:paraId="1F4A9597" w14:textId="77777777" w:rsidR="00277B2B" w:rsidRPr="007332FE" w:rsidRDefault="0000640E" w:rsidP="00AB06E4">
      <w:pPr>
        <w:pStyle w:val="ListParagraph"/>
        <w:numPr>
          <w:ilvl w:val="0"/>
          <w:numId w:val="5"/>
        </w:numPr>
        <w:rPr>
          <w:rFonts w:ascii="Times New Roman" w:eastAsia="Calibri" w:hAnsi="Times New Roman" w:cs="Times New Roman"/>
          <w:b/>
        </w:rPr>
      </w:pPr>
      <w:r w:rsidRPr="007332FE">
        <w:rPr>
          <w:rFonts w:ascii="Times New Roman" w:eastAsia="Calibri" w:hAnsi="Times New Roman" w:cs="Times New Roman"/>
          <w:b/>
          <w:color w:val="000000"/>
        </w:rPr>
        <w:t>IMPORTANT DATES</w:t>
      </w:r>
      <w:r w:rsidR="00954443" w:rsidRPr="007332FE">
        <w:rPr>
          <w:rFonts w:ascii="Times New Roman" w:eastAsia="Calibri" w:hAnsi="Times New Roman" w:cs="Times New Roman"/>
          <w:b/>
          <w:color w:val="000000"/>
        </w:rPr>
        <w:t>: calendar updates</w:t>
      </w:r>
    </w:p>
    <w:p w14:paraId="0B5976FC" w14:textId="208E5472" w:rsidR="00277B2B" w:rsidRPr="007332FE" w:rsidRDefault="0000640E" w:rsidP="007332FE">
      <w:pPr>
        <w:pStyle w:val="ListParagraph"/>
        <w:numPr>
          <w:ilvl w:val="1"/>
          <w:numId w:val="5"/>
        </w:numPr>
        <w:rPr>
          <w:rFonts w:ascii="Times New Roman" w:eastAsia="Calibri" w:hAnsi="Times New Roman" w:cs="Times New Roman"/>
        </w:rPr>
      </w:pPr>
      <w:r w:rsidRPr="007332FE">
        <w:rPr>
          <w:rFonts w:ascii="Times New Roman" w:eastAsia="Calibri" w:hAnsi="Times New Roman" w:cs="Times New Roman"/>
        </w:rPr>
        <w:t>12/7</w:t>
      </w:r>
      <w:r w:rsidR="007332FE">
        <w:rPr>
          <w:rFonts w:ascii="Times New Roman" w:eastAsia="Calibri" w:hAnsi="Times New Roman" w:cs="Times New Roman"/>
        </w:rPr>
        <w:t xml:space="preserve">/18: </w:t>
      </w:r>
      <w:r w:rsidRPr="007332FE">
        <w:rPr>
          <w:rFonts w:ascii="Times New Roman" w:eastAsia="Calibri" w:hAnsi="Times New Roman" w:cs="Times New Roman"/>
        </w:rPr>
        <w:t>Kids Market</w:t>
      </w:r>
      <w:r w:rsidR="00954443" w:rsidRPr="007332FE">
        <w:rPr>
          <w:rFonts w:ascii="Times New Roman" w:eastAsia="Calibri" w:hAnsi="Times New Roman" w:cs="Times New Roman"/>
        </w:rPr>
        <w:t xml:space="preserve">: There will not be dinner at this market, and sales will be for an hour this year.  </w:t>
      </w:r>
    </w:p>
    <w:p w14:paraId="02364CB6" w14:textId="34D404CB" w:rsidR="00277B2B" w:rsidRPr="007332FE" w:rsidRDefault="0000640E" w:rsidP="007332FE">
      <w:pPr>
        <w:pStyle w:val="ListParagraph"/>
        <w:numPr>
          <w:ilvl w:val="1"/>
          <w:numId w:val="5"/>
        </w:numPr>
        <w:rPr>
          <w:rFonts w:ascii="Times New Roman" w:eastAsia="Calibri" w:hAnsi="Times New Roman" w:cs="Times New Roman"/>
        </w:rPr>
      </w:pPr>
      <w:r w:rsidRPr="007332FE">
        <w:rPr>
          <w:rFonts w:ascii="Times New Roman" w:eastAsia="Calibri" w:hAnsi="Times New Roman" w:cs="Times New Roman"/>
        </w:rPr>
        <w:t>12/17</w:t>
      </w:r>
      <w:r w:rsidR="007332FE">
        <w:rPr>
          <w:rFonts w:ascii="Times New Roman" w:eastAsia="Calibri" w:hAnsi="Times New Roman" w:cs="Times New Roman"/>
        </w:rPr>
        <w:t xml:space="preserve">/18: </w:t>
      </w:r>
      <w:r w:rsidRPr="007332FE">
        <w:rPr>
          <w:rFonts w:ascii="Times New Roman" w:eastAsia="Calibri" w:hAnsi="Times New Roman" w:cs="Times New Roman"/>
        </w:rPr>
        <w:t>December PTO Board Meeting</w:t>
      </w:r>
    </w:p>
    <w:p w14:paraId="78298734" w14:textId="77777777" w:rsidR="00277B2B" w:rsidRPr="007332FE" w:rsidRDefault="00277B2B">
      <w:pPr>
        <w:rPr>
          <w:rFonts w:ascii="Times New Roman" w:eastAsia="Calibri" w:hAnsi="Times New Roman" w:cs="Times New Roman"/>
          <w:b/>
        </w:rPr>
      </w:pPr>
    </w:p>
    <w:p w14:paraId="6C34D2B9" w14:textId="77777777" w:rsidR="00277B2B" w:rsidRPr="007332FE" w:rsidRDefault="0000640E" w:rsidP="00954443">
      <w:pPr>
        <w:contextualSpacing/>
        <w:rPr>
          <w:rFonts w:ascii="Times New Roman" w:eastAsia="Calibri" w:hAnsi="Times New Roman" w:cs="Times New Roman"/>
        </w:rPr>
      </w:pPr>
      <w:r w:rsidRPr="007332FE">
        <w:rPr>
          <w:rFonts w:ascii="Times New Roman" w:eastAsia="Calibri" w:hAnsi="Times New Roman" w:cs="Times New Roman"/>
        </w:rPr>
        <w:t>Meeting Adjourned at 7:40</w:t>
      </w:r>
    </w:p>
    <w:sectPr w:rsidR="00277B2B" w:rsidRPr="007332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4631"/>
    <w:multiLevelType w:val="hybridMultilevel"/>
    <w:tmpl w:val="36360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E0B77"/>
    <w:multiLevelType w:val="multilevel"/>
    <w:tmpl w:val="1030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1567FB"/>
    <w:multiLevelType w:val="multilevel"/>
    <w:tmpl w:val="96409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143BE5"/>
    <w:multiLevelType w:val="multilevel"/>
    <w:tmpl w:val="1318D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EE7A51"/>
    <w:multiLevelType w:val="multilevel"/>
    <w:tmpl w:val="A7D63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2B"/>
    <w:rsid w:val="0000640E"/>
    <w:rsid w:val="00277B2B"/>
    <w:rsid w:val="002E767D"/>
    <w:rsid w:val="003E70A2"/>
    <w:rsid w:val="007332FE"/>
    <w:rsid w:val="0086060A"/>
    <w:rsid w:val="00954443"/>
    <w:rsid w:val="00AA0D07"/>
    <w:rsid w:val="00AB06E4"/>
    <w:rsid w:val="00E55123"/>
    <w:rsid w:val="00EC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18E2"/>
  <w15:docId w15:val="{074DDBBE-18E7-614B-A8D2-EAB8679E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1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Kelsey</dc:creator>
  <cp:lastModifiedBy>Sarah Kelsey</cp:lastModifiedBy>
  <cp:revision>2</cp:revision>
  <dcterms:created xsi:type="dcterms:W3CDTF">2019-08-06T00:03:00Z</dcterms:created>
  <dcterms:modified xsi:type="dcterms:W3CDTF">2019-08-06T00:03:00Z</dcterms:modified>
</cp:coreProperties>
</file>